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4EA6" w14:textId="32F2D46F" w:rsidR="00FE166D" w:rsidRPr="00F57D46" w:rsidRDefault="00626895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5BA607E5" w14:textId="77777777" w:rsidR="00410DC3" w:rsidRPr="00F57D46" w:rsidRDefault="00410DC3" w:rsidP="00197F1B">
      <w:pPr>
        <w:jc w:val="right"/>
        <w:rPr>
          <w:rFonts w:ascii="Arial" w:hAnsi="Arial" w:cs="Arial"/>
          <w:sz w:val="20"/>
          <w:szCs w:val="20"/>
          <w:lang w:val="en-US"/>
        </w:rPr>
      </w:pPr>
    </w:p>
    <w:p w14:paraId="237A4EA7" w14:textId="757015AF" w:rsidR="00197F1B" w:rsidRPr="00F57D46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F57D46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7D5EEB23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533"/>
        <w:gridCol w:w="2690"/>
      </w:tblGrid>
      <w:tr w:rsidR="00F93641" w:rsidRPr="00F93641" w14:paraId="7233CE24" w14:textId="77777777" w:rsidTr="001F5A29">
        <w:trPr>
          <w:cantSplit/>
          <w:trHeight w:val="613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2E7" w14:textId="77777777" w:rsidR="00F93641" w:rsidRPr="00F93641" w:rsidRDefault="00F93641" w:rsidP="00687E7F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BA0B" w14:textId="77777777" w:rsidR="00F93641" w:rsidRPr="00F93641" w:rsidRDefault="00F93641" w:rsidP="00F93641">
            <w:pPr>
              <w:spacing w:before="60" w:after="60" w:line="276" w:lineRule="auto"/>
              <w:ind w:left="-108" w:right="-108" w:firstLine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5B1" w14:textId="7833C80B" w:rsidR="00F93641" w:rsidRPr="00F93641" w:rsidRDefault="00F93641" w:rsidP="00B522D3">
            <w:pPr>
              <w:spacing w:before="60" w:after="60" w:line="276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</w:rPr>
              <w:t>Pasiūlyme reikalinga pateikti informacija, kuri bus vertinama pagal ekonominio naudingumo kriterijus.</w:t>
            </w:r>
          </w:p>
        </w:tc>
      </w:tr>
      <w:tr w:rsidR="00F93641" w:rsidRPr="00F93641" w14:paraId="1FB2B61D" w14:textId="77777777" w:rsidTr="00B522D3">
        <w:trPr>
          <w:cantSplit/>
          <w:trHeight w:val="527"/>
        </w:trPr>
        <w:tc>
          <w:tcPr>
            <w:tcW w:w="1249" w:type="pct"/>
            <w:shd w:val="clear" w:color="auto" w:fill="F2F2F2"/>
            <w:vAlign w:val="center"/>
            <w:hideMark/>
          </w:tcPr>
          <w:p w14:paraId="487828EC" w14:textId="77777777" w:rsidR="00F93641" w:rsidRPr="00F93641" w:rsidRDefault="00F93641" w:rsidP="008F1362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 kriterijus – Pasiūlymo kaina </w:t>
            </w:r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</m:oMath>
            <w:r w:rsidRPr="00F9364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354" w:type="pct"/>
            <w:shd w:val="clear" w:color="auto" w:fill="F2F2F2"/>
            <w:vAlign w:val="center"/>
            <w:hideMark/>
          </w:tcPr>
          <w:p w14:paraId="44C6CAAA" w14:textId="77777777" w:rsidR="00F93641" w:rsidRPr="00F93641" w:rsidRDefault="00F93641" w:rsidP="00F93641">
            <w:pPr>
              <w:spacing w:before="60" w:after="60" w:line="276" w:lineRule="auto"/>
              <w:ind w:firstLine="3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>X=80</w:t>
            </w:r>
          </w:p>
        </w:tc>
        <w:tc>
          <w:tcPr>
            <w:tcW w:w="1397" w:type="pct"/>
            <w:shd w:val="clear" w:color="auto" w:fill="F2F2F2"/>
            <w:vAlign w:val="center"/>
          </w:tcPr>
          <w:p w14:paraId="1959A8F0" w14:textId="09056BFE" w:rsidR="00F93641" w:rsidRPr="00F93641" w:rsidRDefault="00F93641" w:rsidP="00B522D3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</w:rPr>
              <w:t>Užpildyta</w:t>
            </w:r>
            <w:r w:rsidR="00687E7F">
              <w:rPr>
                <w:rFonts w:ascii="Arial" w:eastAsia="Arial" w:hAnsi="Arial" w:cs="Arial"/>
                <w:sz w:val="20"/>
              </w:rPr>
              <w:t>s</w:t>
            </w:r>
            <w:r w:rsidRPr="00F93641">
              <w:rPr>
                <w:rFonts w:ascii="Arial" w:eastAsia="Arial" w:hAnsi="Arial" w:cs="Arial"/>
                <w:sz w:val="20"/>
              </w:rPr>
              <w:t xml:space="preserve"> pasiūlymo form</w:t>
            </w:r>
            <w:r w:rsidR="00687E7F">
              <w:rPr>
                <w:rFonts w:ascii="Arial" w:eastAsia="Arial" w:hAnsi="Arial" w:cs="Arial"/>
                <w:sz w:val="20"/>
              </w:rPr>
              <w:t>os priedas Pasiūlymo kaina</w:t>
            </w:r>
          </w:p>
        </w:tc>
      </w:tr>
      <w:tr w:rsidR="00F93641" w:rsidRPr="00F93641" w14:paraId="64685EF1" w14:textId="77777777" w:rsidTr="001F5A29">
        <w:trPr>
          <w:cantSplit/>
          <w:trHeight w:val="543"/>
        </w:trPr>
        <w:tc>
          <w:tcPr>
            <w:tcW w:w="1249" w:type="pct"/>
            <w:shd w:val="clear" w:color="auto" w:fill="F2F2F2"/>
            <w:vAlign w:val="center"/>
          </w:tcPr>
          <w:p w14:paraId="26012F7C" w14:textId="77777777" w:rsidR="00F93641" w:rsidRPr="00F93641" w:rsidRDefault="00F93641" w:rsidP="00F93641">
            <w:pPr>
              <w:spacing w:before="60" w:after="60" w:line="276" w:lineRule="auto"/>
              <w:ind w:firstLine="357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14:paraId="16875D53" w14:textId="77777777" w:rsidR="00F93641" w:rsidRPr="00F93641" w:rsidRDefault="00F93641" w:rsidP="00B522D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II kriterijus – Elektromobilių įkrovimo prieigų Trakuose kiekis </w:t>
            </w:r>
            <w:r w:rsidRPr="00F93641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(M)</w:t>
            </w:r>
          </w:p>
          <w:p w14:paraId="6213F23F" w14:textId="77777777" w:rsidR="00F93641" w:rsidRPr="00F93641" w:rsidRDefault="00F93641" w:rsidP="00F93641">
            <w:pPr>
              <w:spacing w:before="60" w:after="60" w:line="27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F9364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54" w:type="pct"/>
            <w:shd w:val="clear" w:color="auto" w:fill="F2F2F2"/>
            <w:vAlign w:val="center"/>
          </w:tcPr>
          <w:p w14:paraId="32414476" w14:textId="77777777" w:rsidR="00F93641" w:rsidRPr="00F93641" w:rsidRDefault="00F93641" w:rsidP="00F93641">
            <w:pPr>
              <w:spacing w:before="60" w:after="60" w:line="276" w:lineRule="auto"/>
              <w:ind w:firstLine="357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>W</w:t>
            </w:r>
            <w:r w:rsidRPr="00F93641">
              <w:rPr>
                <w:rFonts w:ascii="Arial" w:eastAsia="Arial" w:hAnsi="Arial" w:cs="Arial"/>
                <w:sz w:val="20"/>
                <w:szCs w:val="20"/>
                <w:lang w:val="en-US"/>
              </w:rPr>
              <w:t>=20</w:t>
            </w:r>
          </w:p>
        </w:tc>
        <w:tc>
          <w:tcPr>
            <w:tcW w:w="1397" w:type="pct"/>
            <w:shd w:val="clear" w:color="auto" w:fill="F2F2F2"/>
          </w:tcPr>
          <w:p w14:paraId="5D7D21F3" w14:textId="52A23B8F" w:rsidR="00F93641" w:rsidRPr="00F93641" w:rsidRDefault="00F93641" w:rsidP="003C3EE9">
            <w:pPr>
              <w:spacing w:before="60" w:after="60" w:line="276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Pateik</w:t>
            </w:r>
            <w:r w:rsidR="00687E7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iami dokumentai</w:t>
            </w: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248C5DD1" w14:textId="0242A653" w:rsidR="00F93641" w:rsidRPr="00F93641" w:rsidRDefault="00F93641" w:rsidP="003C3EE9">
            <w:pPr>
              <w:spacing w:before="60"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sz w:val="20"/>
                <w:szCs w:val="20"/>
              </w:rPr>
              <w:t xml:space="preserve">a) </w:t>
            </w:r>
            <w:r w:rsidR="00D86CDC" w:rsidRPr="00D86CDC">
              <w:rPr>
                <w:rFonts w:ascii="Arial" w:eastAsia="Arial" w:hAnsi="Arial" w:cs="Arial"/>
                <w:sz w:val="20"/>
                <w:szCs w:val="20"/>
              </w:rPr>
              <w:t>Pasiūlymo form</w:t>
            </w:r>
            <w:r w:rsidR="002D129C">
              <w:rPr>
                <w:rFonts w:ascii="Arial" w:eastAsia="Arial" w:hAnsi="Arial" w:cs="Arial"/>
                <w:sz w:val="20"/>
                <w:szCs w:val="20"/>
              </w:rPr>
              <w:t>os</w:t>
            </w:r>
            <w:r w:rsidR="00D86CDC" w:rsidRPr="00D86CDC">
              <w:rPr>
                <w:rFonts w:ascii="Arial" w:eastAsia="Arial" w:hAnsi="Arial" w:cs="Arial"/>
                <w:sz w:val="20"/>
                <w:szCs w:val="20"/>
              </w:rPr>
              <w:t xml:space="preserve"> pried</w:t>
            </w:r>
            <w:r w:rsidR="002D129C">
              <w:rPr>
                <w:rFonts w:ascii="Arial" w:eastAsia="Arial" w:hAnsi="Arial" w:cs="Arial"/>
                <w:sz w:val="20"/>
                <w:szCs w:val="20"/>
              </w:rPr>
              <w:t>as</w:t>
            </w:r>
            <w:r w:rsidR="00D86CDC" w:rsidRPr="00D86CDC">
              <w:rPr>
                <w:rFonts w:ascii="Arial" w:eastAsia="Arial" w:hAnsi="Arial" w:cs="Arial"/>
                <w:sz w:val="20"/>
                <w:szCs w:val="20"/>
              </w:rPr>
              <w:t xml:space="preserve"> „Informacija apie elektromobilių įkrovimo stotelę (-</w:t>
            </w:r>
            <w:proofErr w:type="spellStart"/>
            <w:r w:rsidR="00D86CDC" w:rsidRPr="00D86CDC">
              <w:rPr>
                <w:rFonts w:ascii="Arial" w:eastAsia="Arial" w:hAnsi="Arial" w:cs="Arial"/>
                <w:sz w:val="20"/>
                <w:szCs w:val="20"/>
              </w:rPr>
              <w:t>es</w:t>
            </w:r>
            <w:proofErr w:type="spellEnd"/>
            <w:r w:rsidR="00D86CDC" w:rsidRPr="00D86CDC">
              <w:rPr>
                <w:rFonts w:ascii="Arial" w:eastAsia="Arial" w:hAnsi="Arial" w:cs="Arial"/>
                <w:sz w:val="20"/>
                <w:szCs w:val="20"/>
              </w:rPr>
              <w:t>) Trakuose“.</w:t>
            </w:r>
          </w:p>
          <w:p w14:paraId="37F7DC0A" w14:textId="77777777" w:rsidR="00F93641" w:rsidRPr="00F93641" w:rsidRDefault="00F93641" w:rsidP="00F93641">
            <w:pPr>
              <w:spacing w:before="60" w:after="60" w:line="276" w:lineRule="auto"/>
              <w:ind w:firstLine="357"/>
              <w:rPr>
                <w:rFonts w:ascii="Arial" w:eastAsia="Arial" w:hAnsi="Arial" w:cs="Arial"/>
                <w:sz w:val="20"/>
                <w:szCs w:val="20"/>
              </w:rPr>
            </w:pPr>
          </w:p>
          <w:p w14:paraId="2B80AD4F" w14:textId="66BD391E" w:rsidR="003C3EE9" w:rsidRDefault="00F93641" w:rsidP="00CC29AB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Pateikusiems a</w:t>
            </w:r>
            <w:r w:rsidR="003C3E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punkte nurodytą (II kriterijų patvirtinantį) dokumentą – skiriama 20 balų, jeigu įkrovimo prieigų kiekis 10 ir daugiau. </w:t>
            </w:r>
          </w:p>
          <w:p w14:paraId="526AC084" w14:textId="7E58B0B9" w:rsidR="00F93641" w:rsidRPr="00F93641" w:rsidRDefault="00F93641" w:rsidP="00CC29AB">
            <w:pPr>
              <w:spacing w:before="60"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9364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Nurodžius mažesnį įkrovimo prieigų kiekį nei 10 – skiriama 0 balų.</w:t>
            </w:r>
            <w:r w:rsidRPr="00F9364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DFE92A2" w14:textId="77777777" w:rsidR="00F93641" w:rsidRDefault="00F93641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6AF3AA3C" w14:textId="32490133" w:rsidR="003715CB" w:rsidRDefault="003715CB" w:rsidP="338796FE">
      <w:pPr>
        <w:keepNext/>
        <w:numPr>
          <w:ilvl w:val="0"/>
          <w:numId w:val="14"/>
        </w:numPr>
        <w:tabs>
          <w:tab w:val="clear" w:pos="360"/>
          <w:tab w:val="left" w:pos="284"/>
          <w:tab w:val="left" w:pos="426"/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sz w:val="20"/>
          <w:szCs w:val="20"/>
          <w:lang w:val="en-GB" w:eastAsia="da-DK"/>
        </w:rPr>
      </w:pPr>
      <w:r w:rsidRPr="338796FE">
        <w:rPr>
          <w:rFonts w:ascii="Arial" w:eastAsia="Times New Roman" w:hAnsi="Arial" w:cs="Arial"/>
          <w:b/>
          <w:bCs/>
          <w:sz w:val="20"/>
          <w:szCs w:val="20"/>
          <w:lang w:val="en-GB" w:eastAsia="da-DK"/>
        </w:rPr>
        <w:t>Pasiūlymo ekonominio naudingumo balai</w:t>
      </w:r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 (</w:t>
      </w:r>
      <m:oMath>
        <m:r>
          <m:rPr>
            <m:sty m:val="b"/>
          </m:rPr>
          <w:rPr>
            <w:rFonts w:ascii="Cambria Math" w:eastAsia="Times New Roman" w:hAnsi="Cambria Math" w:cs="Arial"/>
            <w:sz w:val="20"/>
            <w:szCs w:val="20"/>
            <w:lang w:val="en-GB" w:eastAsia="da-DK"/>
          </w:rPr>
          <m:t>S</m:t>
        </m:r>
      </m:oMath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>) apskaičiuojami sudedant Pasiūlymo kainos (</w:t>
      </w:r>
      <m:oMath>
        <m:r>
          <m:rPr>
            <m:sty m:val="b"/>
          </m:rPr>
          <w:rPr>
            <w:rFonts w:ascii="Cambria Math" w:eastAsia="Times New Roman" w:hAnsi="Cambria Math" w:cs="Arial"/>
            <w:sz w:val="20"/>
            <w:szCs w:val="20"/>
            <w:lang w:val="en-GB" w:eastAsia="da-DK"/>
          </w:rPr>
          <m:t>C</m:t>
        </m:r>
      </m:oMath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>)</w:t>
      </w:r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 </w:t>
      </w:r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ir </w:t>
      </w:r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Elektromobilių </w:t>
      </w:r>
      <w:proofErr w:type="spellStart"/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>įkrovimo</w:t>
      </w:r>
      <w:proofErr w:type="spellEnd"/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 </w:t>
      </w:r>
      <w:proofErr w:type="spellStart"/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>prieigų</w:t>
      </w:r>
      <w:proofErr w:type="spellEnd"/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 </w:t>
      </w:r>
      <w:proofErr w:type="spellStart"/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>Trakuose</w:t>
      </w:r>
      <w:proofErr w:type="spellEnd"/>
      <w:r w:rsidR="00322B53"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 (M)</w:t>
      </w:r>
      <w:r w:rsidR="00C045AD"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 </w:t>
      </w:r>
      <w:proofErr w:type="spellStart"/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>kriterijų</w:t>
      </w:r>
      <w:proofErr w:type="spellEnd"/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 xml:space="preserve"> </w:t>
      </w:r>
      <w:proofErr w:type="spellStart"/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>balus</w:t>
      </w:r>
      <w:proofErr w:type="spellEnd"/>
      <w:r w:rsidRPr="338796FE">
        <w:rPr>
          <w:rFonts w:ascii="Arial" w:eastAsia="Times New Roman" w:hAnsi="Arial" w:cs="Arial"/>
          <w:sz w:val="20"/>
          <w:szCs w:val="20"/>
          <w:lang w:val="en-GB" w:eastAsia="da-DK"/>
        </w:rPr>
        <w:t>:</w:t>
      </w:r>
    </w:p>
    <w:p w14:paraId="1F141CE0" w14:textId="77777777" w:rsidR="00CC29AB" w:rsidRDefault="00CC29AB" w:rsidP="00CC29AB">
      <w:pPr>
        <w:keepNext/>
        <w:tabs>
          <w:tab w:val="left" w:pos="284"/>
          <w:tab w:val="left" w:pos="426"/>
          <w:tab w:val="left" w:pos="851"/>
          <w:tab w:val="left" w:pos="1134"/>
          <w:tab w:val="left" w:pos="1276"/>
        </w:tabs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0"/>
          <w:szCs w:val="20"/>
          <w:lang w:val="en-GB" w:eastAsia="da-DK"/>
        </w:rPr>
      </w:pPr>
    </w:p>
    <w:p w14:paraId="13E8A6D2" w14:textId="77777777" w:rsidR="00CC29AB" w:rsidRPr="00AF309E" w:rsidRDefault="00CC29AB" w:rsidP="00CC29AB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  <w:tab w:val="left" w:pos="4452"/>
        </w:tabs>
        <w:spacing w:after="0" w:line="240" w:lineRule="auto"/>
        <w:ind w:firstLine="284"/>
        <w:jc w:val="center"/>
        <w:outlineLvl w:val="1"/>
        <w:rPr>
          <w:rFonts w:ascii="Arial" w:eastAsia="Calibri" w:hAnsi="Arial" w:cs="Arial"/>
          <w:sz w:val="20"/>
          <w:szCs w:val="20"/>
          <w:vertAlign w:val="subscript"/>
          <w:lang w:eastAsia="da-DK"/>
        </w:rPr>
      </w:pPr>
      <w:r w:rsidRPr="00AF309E">
        <w:rPr>
          <w:rFonts w:ascii="Arial" w:eastAsia="Calibri" w:hAnsi="Arial" w:cs="Arial"/>
          <w:sz w:val="20"/>
          <w:szCs w:val="20"/>
          <w:lang w:eastAsia="da-DK"/>
        </w:rPr>
        <w:t>S=C+</w:t>
      </w:r>
      <w:r>
        <w:rPr>
          <w:rFonts w:ascii="Arial" w:eastAsia="Calibri" w:hAnsi="Arial" w:cs="Arial"/>
          <w:sz w:val="20"/>
          <w:szCs w:val="20"/>
          <w:lang w:eastAsia="da-DK"/>
        </w:rPr>
        <w:t>M</w:t>
      </w:r>
    </w:p>
    <w:p w14:paraId="7E955554" w14:textId="77777777" w:rsidR="00CC29AB" w:rsidRDefault="00CC29AB" w:rsidP="00CC29AB">
      <w:pPr>
        <w:keepNext/>
        <w:tabs>
          <w:tab w:val="left" w:pos="284"/>
          <w:tab w:val="left" w:pos="426"/>
          <w:tab w:val="left" w:pos="851"/>
          <w:tab w:val="left" w:pos="1134"/>
          <w:tab w:val="left" w:pos="1276"/>
        </w:tabs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0"/>
          <w:szCs w:val="20"/>
          <w:lang w:val="en-GB" w:eastAsia="da-DK"/>
        </w:rPr>
      </w:pPr>
    </w:p>
    <w:p w14:paraId="5F00C8D6" w14:textId="1DDFFB32" w:rsidR="00CC29AB" w:rsidRPr="00CC29AB" w:rsidRDefault="00CC29AB" w:rsidP="00CC29AB">
      <w:pPr>
        <w:pStyle w:val="ListParagraph"/>
        <w:numPr>
          <w:ilvl w:val="0"/>
          <w:numId w:val="14"/>
        </w:numPr>
        <w:tabs>
          <w:tab w:val="clear" w:pos="360"/>
          <w:tab w:val="left" w:pos="851"/>
        </w:tabs>
        <w:ind w:left="0" w:right="115" w:firstLine="567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 xml:space="preserve">Pasiūlymo kainos kriterijaus </w:t>
      </w:r>
      <w:r w:rsidRPr="00CC29AB">
        <w:rPr>
          <w:rFonts w:ascii="Arial" w:eastAsia="Tahoma" w:hAnsi="Arial" w:cs="Arial"/>
          <w:bCs/>
          <w:color w:val="000000"/>
          <w:sz w:val="20"/>
          <w:szCs w:val="20"/>
          <w:lang w:eastAsia="lt-LT"/>
        </w:rPr>
        <w:t xml:space="preserve">(C) </w:t>
      </w:r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>balai apskaičiuojami mažiausios pasiūlytos kainos (</w:t>
      </w:r>
      <m:oMath>
        <m:sSub>
          <m:sSubPr>
            <m:ctrl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>) ir vertinamame Pasiūlyme nurodytos Pasiūlymo kainos (</w:t>
      </w:r>
      <m:oMath>
        <m:sSub>
          <m:sSubPr>
            <m:ctrl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Pr="00CC29AB">
        <w:rPr>
          <w:rFonts w:ascii="Arial" w:hAnsi="Arial" w:cs="Arial"/>
          <w:color w:val="000000"/>
          <w:sz w:val="20"/>
          <w:szCs w:val="20"/>
          <w:lang w:eastAsia="lt-LT"/>
        </w:rPr>
        <w:t>) (pateikiama užpildant Pasiūlymo formoje esančią lentelę) santykį padauginant iš kriterijaus lyginamojo svorio (X).</w:t>
      </w:r>
    </w:p>
    <w:p w14:paraId="20D6C2EC" w14:textId="77777777" w:rsidR="003715CB" w:rsidRPr="00AF309E" w:rsidRDefault="003715CB" w:rsidP="003715CB">
      <w:pPr>
        <w:spacing w:after="0" w:line="240" w:lineRule="auto"/>
        <w:ind w:left="360" w:firstLine="357"/>
        <w:contextualSpacing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0CB1F39B" w14:textId="77777777" w:rsidR="00CC29AB" w:rsidRPr="00F57D46" w:rsidRDefault="00CC29AB" w:rsidP="00CC29AB">
      <w:pPr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Para>
        <m:oMath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000000"/>
                  <w:sz w:val="20"/>
                  <w:szCs w:val="20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0"/>
                      <w:szCs w:val="20"/>
                      <w:lang w:eastAsia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sz w:val="20"/>
                      <w:szCs w:val="20"/>
                      <w:lang w:eastAsia="lt-LT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color w:val="000000"/>
              <w:sz w:val="20"/>
              <w:szCs w:val="20"/>
              <w:lang w:eastAsia="lt-LT"/>
            </w:rPr>
            <m:t>×X</m:t>
          </m:r>
        </m:oMath>
      </m:oMathPara>
    </w:p>
    <w:p w14:paraId="21DB3DA1" w14:textId="77777777" w:rsidR="00CC29AB" w:rsidRPr="00F57D46" w:rsidRDefault="00CC29AB" w:rsidP="00CC29AB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</w:p>
    <w:p w14:paraId="72D8056E" w14:textId="77777777" w:rsidR="00CC29AB" w:rsidRPr="00F06183" w:rsidRDefault="00F641E1" w:rsidP="00CC29AB">
      <w:pPr>
        <w:spacing w:after="0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min</m:t>
            </m:r>
          </m:sub>
        </m:sSub>
      </m:oMath>
      <w:r w:rsidR="00CC29AB" w:rsidRPr="00F57D46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</w:t>
      </w:r>
      <w:r w:rsidR="00CC29AB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mažiausia pasiūlyta kaina;</w:t>
      </w:r>
    </w:p>
    <w:p w14:paraId="645532C9" w14:textId="77777777" w:rsidR="00CC29AB" w:rsidRPr="00F06183" w:rsidRDefault="00F641E1" w:rsidP="00CC29AB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0"/>
                <w:szCs w:val="20"/>
                <w:lang w:eastAsia="lt-LT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0"/>
                <w:szCs w:val="20"/>
                <w:lang w:eastAsia="lt-LT"/>
              </w:rPr>
              <m:t>p</m:t>
            </m:r>
          </m:sub>
        </m:sSub>
      </m:oMath>
      <w:r w:rsidR="00CC29AB" w:rsidRPr="00F06183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–  </w:t>
      </w:r>
      <w:r w:rsidR="00CC29AB"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vertinamo pasiūlymo kaina;</w:t>
      </w:r>
    </w:p>
    <w:p w14:paraId="338A4387" w14:textId="2E16255A" w:rsidR="00CC29AB" w:rsidRDefault="00CC29AB" w:rsidP="00CC29AB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m:oMath>
        <m:r>
          <w:rPr>
            <w:rFonts w:ascii="Cambria Math" w:eastAsia="Times New Roman" w:hAnsi="Cambria Math" w:cs="Arial"/>
            <w:color w:val="000000"/>
            <w:sz w:val="20"/>
            <w:szCs w:val="20"/>
            <w:lang w:eastAsia="lt-LT"/>
          </w:rPr>
          <m:t>X</m:t>
        </m:r>
      </m:oMath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– lyginamasis svoris ekonominio naudingumo vertinime lygus </w:t>
      </w:r>
      <w:r w:rsidR="004E555E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8</w:t>
      </w:r>
      <w:r w:rsidRPr="00F0618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0.</w:t>
      </w:r>
    </w:p>
    <w:p w14:paraId="79561CEB" w14:textId="77777777" w:rsidR="00AF309E" w:rsidRPr="00AF309E" w:rsidRDefault="00AF309E" w:rsidP="00AF309E">
      <w:pPr>
        <w:tabs>
          <w:tab w:val="left" w:pos="567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37A4F09" w14:textId="00350FEB" w:rsidR="00197F1B" w:rsidRPr="00CC29AB" w:rsidRDefault="00AF309E" w:rsidP="00CC29AB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AF309E">
        <w:rPr>
          <w:rFonts w:ascii="Arial" w:eastAsia="Calibri" w:hAnsi="Arial" w:cs="Arial"/>
          <w:b/>
          <w:color w:val="000000"/>
          <w:sz w:val="20"/>
          <w:szCs w:val="20"/>
        </w:rPr>
        <w:t>Ekonomiškai naudingiausiu bus pripažįstamas pasiūlymas, surinkęs daugiausia balų.</w:t>
      </w:r>
    </w:p>
    <w:sectPr w:rsidR="00197F1B" w:rsidRPr="00CC29AB" w:rsidSect="00410D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9BE55" w14:textId="77777777" w:rsidR="00E763B7" w:rsidRDefault="00E763B7" w:rsidP="00197F1B">
      <w:pPr>
        <w:spacing w:after="0" w:line="240" w:lineRule="auto"/>
      </w:pPr>
      <w:r>
        <w:separator/>
      </w:r>
    </w:p>
  </w:endnote>
  <w:endnote w:type="continuationSeparator" w:id="0">
    <w:p w14:paraId="1FF2B216" w14:textId="77777777" w:rsidR="00E763B7" w:rsidRDefault="00E763B7" w:rsidP="00197F1B">
      <w:pPr>
        <w:spacing w:after="0" w:line="240" w:lineRule="auto"/>
      </w:pPr>
      <w:r>
        <w:continuationSeparator/>
      </w:r>
    </w:p>
  </w:endnote>
  <w:endnote w:type="continuationNotice" w:id="1">
    <w:p w14:paraId="635B1443" w14:textId="77777777" w:rsidR="00E763B7" w:rsidRDefault="00E763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A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B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D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3922B" w14:textId="77777777" w:rsidR="00E763B7" w:rsidRDefault="00E763B7" w:rsidP="00197F1B">
      <w:pPr>
        <w:spacing w:after="0" w:line="240" w:lineRule="auto"/>
      </w:pPr>
      <w:r>
        <w:separator/>
      </w:r>
    </w:p>
  </w:footnote>
  <w:footnote w:type="continuationSeparator" w:id="0">
    <w:p w14:paraId="544F89F2" w14:textId="77777777" w:rsidR="00E763B7" w:rsidRDefault="00E763B7" w:rsidP="00197F1B">
      <w:pPr>
        <w:spacing w:after="0" w:line="240" w:lineRule="auto"/>
      </w:pPr>
      <w:r>
        <w:continuationSeparator/>
      </w:r>
    </w:p>
  </w:footnote>
  <w:footnote w:type="continuationNotice" w:id="1">
    <w:p w14:paraId="67BBB9B9" w14:textId="77777777" w:rsidR="00E763B7" w:rsidRDefault="00E763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8" w14:textId="4D9242BE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9" w14:textId="121815CD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4F3C" w14:textId="005A9ED3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C37AA1F2"/>
    <w:lvl w:ilvl="0" w:tplc="4D807D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379A5"/>
    <w:multiLevelType w:val="hybridMultilevel"/>
    <w:tmpl w:val="0B6EE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D745B"/>
    <w:multiLevelType w:val="hybridMultilevel"/>
    <w:tmpl w:val="45F079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88409E"/>
    <w:multiLevelType w:val="multilevel"/>
    <w:tmpl w:val="776CD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AB380A"/>
    <w:multiLevelType w:val="hybridMultilevel"/>
    <w:tmpl w:val="26AAA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4483A"/>
    <w:multiLevelType w:val="hybridMultilevel"/>
    <w:tmpl w:val="91ECB622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687BE2">
      <w:start w:val="1"/>
      <w:numFmt w:val="decimal"/>
      <w:lvlText w:val="%3."/>
      <w:lvlJc w:val="left"/>
      <w:pPr>
        <w:ind w:left="2160" w:hanging="360"/>
      </w:pPr>
      <w:rPr>
        <w:rFonts w:hint="default"/>
        <w:i w:val="0"/>
        <w:iCs w:val="0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906648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272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5235406">
    <w:abstractNumId w:val="1"/>
  </w:num>
  <w:num w:numId="4" w16cid:durableId="1216744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212894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318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303668">
    <w:abstractNumId w:val="4"/>
  </w:num>
  <w:num w:numId="8" w16cid:durableId="1619875461">
    <w:abstractNumId w:val="7"/>
  </w:num>
  <w:num w:numId="9" w16cid:durableId="578951781">
    <w:abstractNumId w:val="2"/>
  </w:num>
  <w:num w:numId="10" w16cid:durableId="1044216258">
    <w:abstractNumId w:val="3"/>
  </w:num>
  <w:num w:numId="11" w16cid:durableId="134419962">
    <w:abstractNumId w:val="10"/>
  </w:num>
  <w:num w:numId="12" w16cid:durableId="267347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790228">
    <w:abstractNumId w:val="9"/>
  </w:num>
  <w:num w:numId="14" w16cid:durableId="1757045557">
    <w:abstractNumId w:val="0"/>
  </w:num>
  <w:num w:numId="15" w16cid:durableId="753281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73DA"/>
    <w:rsid w:val="00036B9A"/>
    <w:rsid w:val="0004041E"/>
    <w:rsid w:val="000444C3"/>
    <w:rsid w:val="000645AF"/>
    <w:rsid w:val="00091424"/>
    <w:rsid w:val="000A1054"/>
    <w:rsid w:val="000B0C30"/>
    <w:rsid w:val="000D3435"/>
    <w:rsid w:val="0010127D"/>
    <w:rsid w:val="00104355"/>
    <w:rsid w:val="00122C5D"/>
    <w:rsid w:val="0013299C"/>
    <w:rsid w:val="001330E0"/>
    <w:rsid w:val="00163EDD"/>
    <w:rsid w:val="001720BA"/>
    <w:rsid w:val="00187D8F"/>
    <w:rsid w:val="001929C7"/>
    <w:rsid w:val="0019610A"/>
    <w:rsid w:val="00197F1B"/>
    <w:rsid w:val="001A4B06"/>
    <w:rsid w:val="001B16B3"/>
    <w:rsid w:val="001B40C3"/>
    <w:rsid w:val="001D155A"/>
    <w:rsid w:val="001F2A4D"/>
    <w:rsid w:val="001F2EBA"/>
    <w:rsid w:val="001F5A29"/>
    <w:rsid w:val="00224877"/>
    <w:rsid w:val="00225E5B"/>
    <w:rsid w:val="002278AB"/>
    <w:rsid w:val="002810E0"/>
    <w:rsid w:val="00283345"/>
    <w:rsid w:val="002B4470"/>
    <w:rsid w:val="002D129C"/>
    <w:rsid w:val="00304D84"/>
    <w:rsid w:val="00304E6C"/>
    <w:rsid w:val="00322B53"/>
    <w:rsid w:val="003441A8"/>
    <w:rsid w:val="00351873"/>
    <w:rsid w:val="00352223"/>
    <w:rsid w:val="00360A6A"/>
    <w:rsid w:val="003715CB"/>
    <w:rsid w:val="003C3EE9"/>
    <w:rsid w:val="003C5E68"/>
    <w:rsid w:val="003D0091"/>
    <w:rsid w:val="003E059A"/>
    <w:rsid w:val="003E50BB"/>
    <w:rsid w:val="003F38E7"/>
    <w:rsid w:val="003F5D9A"/>
    <w:rsid w:val="00410DC3"/>
    <w:rsid w:val="0041138A"/>
    <w:rsid w:val="004221CB"/>
    <w:rsid w:val="00452A96"/>
    <w:rsid w:val="0046222B"/>
    <w:rsid w:val="004625A8"/>
    <w:rsid w:val="00465FBC"/>
    <w:rsid w:val="00481DA4"/>
    <w:rsid w:val="004B7260"/>
    <w:rsid w:val="004E01FA"/>
    <w:rsid w:val="004E555E"/>
    <w:rsid w:val="004F4997"/>
    <w:rsid w:val="00502D6F"/>
    <w:rsid w:val="005166E1"/>
    <w:rsid w:val="005405F2"/>
    <w:rsid w:val="00543AFE"/>
    <w:rsid w:val="005674FE"/>
    <w:rsid w:val="0057108F"/>
    <w:rsid w:val="00592BDE"/>
    <w:rsid w:val="005B1FDB"/>
    <w:rsid w:val="005C0BAC"/>
    <w:rsid w:val="005C581E"/>
    <w:rsid w:val="005E1A1B"/>
    <w:rsid w:val="005E38DD"/>
    <w:rsid w:val="005E6647"/>
    <w:rsid w:val="00626895"/>
    <w:rsid w:val="00627223"/>
    <w:rsid w:val="00640CE5"/>
    <w:rsid w:val="00640F5A"/>
    <w:rsid w:val="00661DE5"/>
    <w:rsid w:val="006812DB"/>
    <w:rsid w:val="00687E7F"/>
    <w:rsid w:val="006A2E46"/>
    <w:rsid w:val="006A4912"/>
    <w:rsid w:val="006C335D"/>
    <w:rsid w:val="006C3788"/>
    <w:rsid w:val="006E7FE8"/>
    <w:rsid w:val="006F2F15"/>
    <w:rsid w:val="006F4493"/>
    <w:rsid w:val="007057AA"/>
    <w:rsid w:val="00706C7D"/>
    <w:rsid w:val="007227C5"/>
    <w:rsid w:val="00724DEA"/>
    <w:rsid w:val="0073281F"/>
    <w:rsid w:val="00744F81"/>
    <w:rsid w:val="0075168C"/>
    <w:rsid w:val="00751D00"/>
    <w:rsid w:val="00757380"/>
    <w:rsid w:val="007777D9"/>
    <w:rsid w:val="007C3227"/>
    <w:rsid w:val="007C3444"/>
    <w:rsid w:val="007D54D6"/>
    <w:rsid w:val="007E2561"/>
    <w:rsid w:val="007E60D0"/>
    <w:rsid w:val="007F3C72"/>
    <w:rsid w:val="007F6707"/>
    <w:rsid w:val="00803535"/>
    <w:rsid w:val="00805A55"/>
    <w:rsid w:val="00817047"/>
    <w:rsid w:val="00827203"/>
    <w:rsid w:val="00832223"/>
    <w:rsid w:val="008355B2"/>
    <w:rsid w:val="0084028A"/>
    <w:rsid w:val="008442D9"/>
    <w:rsid w:val="00872AEE"/>
    <w:rsid w:val="00873A3E"/>
    <w:rsid w:val="008845D0"/>
    <w:rsid w:val="008A085F"/>
    <w:rsid w:val="008A2FFB"/>
    <w:rsid w:val="008A5BA2"/>
    <w:rsid w:val="008A5DB4"/>
    <w:rsid w:val="008A7648"/>
    <w:rsid w:val="008C6F3D"/>
    <w:rsid w:val="008E4985"/>
    <w:rsid w:val="008F1362"/>
    <w:rsid w:val="008F3F31"/>
    <w:rsid w:val="009019AF"/>
    <w:rsid w:val="009048DE"/>
    <w:rsid w:val="00905ABC"/>
    <w:rsid w:val="009138B7"/>
    <w:rsid w:val="00920B56"/>
    <w:rsid w:val="0095761A"/>
    <w:rsid w:val="00962B48"/>
    <w:rsid w:val="00980549"/>
    <w:rsid w:val="00985EB5"/>
    <w:rsid w:val="00993C1E"/>
    <w:rsid w:val="009D4BF8"/>
    <w:rsid w:val="009D6EF0"/>
    <w:rsid w:val="009E7A82"/>
    <w:rsid w:val="00A0106A"/>
    <w:rsid w:val="00A0370C"/>
    <w:rsid w:val="00A1388F"/>
    <w:rsid w:val="00A15ADA"/>
    <w:rsid w:val="00A21774"/>
    <w:rsid w:val="00A268CF"/>
    <w:rsid w:val="00A3565E"/>
    <w:rsid w:val="00A43C84"/>
    <w:rsid w:val="00A5202B"/>
    <w:rsid w:val="00A6483F"/>
    <w:rsid w:val="00A73E5E"/>
    <w:rsid w:val="00A776BD"/>
    <w:rsid w:val="00A873D4"/>
    <w:rsid w:val="00A95088"/>
    <w:rsid w:val="00A97177"/>
    <w:rsid w:val="00AD52E9"/>
    <w:rsid w:val="00AF0DC5"/>
    <w:rsid w:val="00AF235E"/>
    <w:rsid w:val="00AF309E"/>
    <w:rsid w:val="00B02F52"/>
    <w:rsid w:val="00B24461"/>
    <w:rsid w:val="00B4290E"/>
    <w:rsid w:val="00B522D3"/>
    <w:rsid w:val="00B606AB"/>
    <w:rsid w:val="00B71471"/>
    <w:rsid w:val="00BA3CE6"/>
    <w:rsid w:val="00BA7716"/>
    <w:rsid w:val="00BB77F3"/>
    <w:rsid w:val="00BC714B"/>
    <w:rsid w:val="00BE078B"/>
    <w:rsid w:val="00BF11B2"/>
    <w:rsid w:val="00BF1606"/>
    <w:rsid w:val="00C045AD"/>
    <w:rsid w:val="00C2568B"/>
    <w:rsid w:val="00C36229"/>
    <w:rsid w:val="00C51C37"/>
    <w:rsid w:val="00C6036E"/>
    <w:rsid w:val="00C65FE9"/>
    <w:rsid w:val="00C80454"/>
    <w:rsid w:val="00C840E4"/>
    <w:rsid w:val="00C8728A"/>
    <w:rsid w:val="00CB2FD3"/>
    <w:rsid w:val="00CC29AB"/>
    <w:rsid w:val="00CC40B6"/>
    <w:rsid w:val="00CF3AE0"/>
    <w:rsid w:val="00CF430F"/>
    <w:rsid w:val="00D015D2"/>
    <w:rsid w:val="00D031F1"/>
    <w:rsid w:val="00D11A72"/>
    <w:rsid w:val="00D31BA4"/>
    <w:rsid w:val="00D36E1B"/>
    <w:rsid w:val="00D44557"/>
    <w:rsid w:val="00D56048"/>
    <w:rsid w:val="00D6460F"/>
    <w:rsid w:val="00D66368"/>
    <w:rsid w:val="00D763D3"/>
    <w:rsid w:val="00D86CDC"/>
    <w:rsid w:val="00D97018"/>
    <w:rsid w:val="00DA6ABE"/>
    <w:rsid w:val="00DC0B6E"/>
    <w:rsid w:val="00DE78B0"/>
    <w:rsid w:val="00DF1208"/>
    <w:rsid w:val="00E1641F"/>
    <w:rsid w:val="00E21818"/>
    <w:rsid w:val="00E25406"/>
    <w:rsid w:val="00E35E6D"/>
    <w:rsid w:val="00E43D17"/>
    <w:rsid w:val="00E473C9"/>
    <w:rsid w:val="00E60BF2"/>
    <w:rsid w:val="00E64762"/>
    <w:rsid w:val="00E73826"/>
    <w:rsid w:val="00E744A1"/>
    <w:rsid w:val="00E763B7"/>
    <w:rsid w:val="00E87993"/>
    <w:rsid w:val="00EB58F5"/>
    <w:rsid w:val="00EC43D2"/>
    <w:rsid w:val="00ED4B6D"/>
    <w:rsid w:val="00EE4B7B"/>
    <w:rsid w:val="00EE7C52"/>
    <w:rsid w:val="00F06183"/>
    <w:rsid w:val="00F06B0B"/>
    <w:rsid w:val="00F15564"/>
    <w:rsid w:val="00F379F4"/>
    <w:rsid w:val="00F46B9D"/>
    <w:rsid w:val="00F57D46"/>
    <w:rsid w:val="00F60CE4"/>
    <w:rsid w:val="00F62F41"/>
    <w:rsid w:val="00F837F5"/>
    <w:rsid w:val="00F9297A"/>
    <w:rsid w:val="00F93641"/>
    <w:rsid w:val="00F9390D"/>
    <w:rsid w:val="00F96CC5"/>
    <w:rsid w:val="00FA3D62"/>
    <w:rsid w:val="00FC1638"/>
    <w:rsid w:val="00FD1493"/>
    <w:rsid w:val="00FD3BF0"/>
    <w:rsid w:val="00FE166D"/>
    <w:rsid w:val="00FE5B10"/>
    <w:rsid w:val="10063486"/>
    <w:rsid w:val="338796FE"/>
    <w:rsid w:val="4981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A4EA6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905A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ABC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BC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225E5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07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07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078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D84"/>
    <w:pPr>
      <w:spacing w:after="160"/>
      <w:ind w:firstLine="0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D84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63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4028A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AF3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BC8A-97A1-4ED4-9665-55928C74C09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1B0C8B0-3B5C-42FA-8239-98DBC2BACA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4B5FF-1B49-4A03-A993-A568492C5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8AAA4C-506F-4192-A7A9-66DC09F5FB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915</Words>
  <Characters>523</Characters>
  <Application>Microsoft Office Word</Application>
  <DocSecurity>0</DocSecurity>
  <Lines>4</Lines>
  <Paragraphs>2</Paragraphs>
  <ScaleCrop>false</ScaleCrop>
  <Company>UAB TIC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Ieva Bučinskaitė</cp:lastModifiedBy>
  <cp:revision>2</cp:revision>
  <dcterms:created xsi:type="dcterms:W3CDTF">2026-02-12T04:49:00Z</dcterms:created>
  <dcterms:modified xsi:type="dcterms:W3CDTF">2026-02-12T04:49:00Z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GrammarlyDocumentId">
    <vt:lpwstr>88ce65ec4aa05f40113f052e0257bcad4bcf565366340fdf64c78d631b5bee41</vt:lpwstr>
  </property>
  <property fmtid="{D5CDD505-2E9C-101B-9397-08002B2CF9AE}" pid="21" name="ContentTypeId">
    <vt:lpwstr>0x010100E6FAA91A59187341A45FF5674955926A</vt:lpwstr>
  </property>
  <property fmtid="{D5CDD505-2E9C-101B-9397-08002B2CF9AE}" pid="22" name="MediaServiceImageTags">
    <vt:lpwstr/>
  </property>
</Properties>
</file>